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sz w:val="24"/>
          <w:szCs w:val="24"/>
        </w:rPr>
        <w:t>Effective date of notice: 6/8/20</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b/>
          <w:bCs/>
          <w:sz w:val="24"/>
          <w:szCs w:val="24"/>
        </w:rPr>
        <w:t>NOTICE OF PRIVACY PRACTICES</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sz w:val="24"/>
          <w:szCs w:val="24"/>
        </w:rPr>
        <w:t>DANIEL P. WEYRAUCH, D.D.S., LTD.</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sz w:val="24"/>
          <w:szCs w:val="24"/>
        </w:rPr>
        <w:t>1075 Featherstone Road - Suite 40</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sz w:val="24"/>
          <w:szCs w:val="24"/>
        </w:rPr>
        <w:t>Rockford, IL 61107</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sz w:val="24"/>
          <w:szCs w:val="24"/>
        </w:rPr>
        <w:t>815-399-4379 (office)</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sz w:val="24"/>
          <w:szCs w:val="24"/>
        </w:rPr>
        <w:t>815-399-7141 (fax)</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r w:rsidRPr="0005000D">
        <w:rPr>
          <w:rFonts w:ascii="Tw Cen MT Condensed" w:hAnsi="Tw Cen MT Condensed" w:cs="Tw Cen MT Condensed"/>
          <w:sz w:val="24"/>
          <w:szCs w:val="24"/>
        </w:rPr>
        <w:t>drweyrauch@gmail.com</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4"/>
          <w:szCs w:val="24"/>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b/>
          <w:bCs/>
          <w:sz w:val="24"/>
          <w:szCs w:val="24"/>
          <w:u w:val="single"/>
        </w:rPr>
      </w:pPr>
      <w:r w:rsidRPr="0005000D">
        <w:rPr>
          <w:rFonts w:ascii="Tw Cen MT Condensed" w:hAnsi="Tw Cen MT Condensed" w:cs="Tw Cen MT Condensed"/>
          <w:b/>
          <w:bCs/>
          <w:sz w:val="24"/>
          <w:szCs w:val="24"/>
          <w:u w:val="single"/>
        </w:rPr>
        <w:t>_________________________________________________________________</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b/>
          <w:bCs/>
          <w:sz w:val="24"/>
          <w:szCs w:val="24"/>
        </w:rPr>
      </w:pPr>
      <w:r w:rsidRPr="0005000D">
        <w:rPr>
          <w:rFonts w:ascii="Tw Cen MT Condensed" w:hAnsi="Tw Cen MT Condensed" w:cs="Tw Cen MT Condensed"/>
          <w:b/>
          <w:bCs/>
          <w:sz w:val="24"/>
          <w:szCs w:val="24"/>
        </w:rPr>
        <w:t>THIS NOTICE DESCRIBES HOW MEDICAL INFORMATION ABOUT YOU MAY BE USED AND DISCLOSED AND HOW YOU CAN GET ACCESS TO THIS INFORMATION.  PLEASE REVIEW IT CAREFULLY.</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4"/>
          <w:szCs w:val="24"/>
        </w:rPr>
      </w:pPr>
      <w:r w:rsidRPr="0005000D">
        <w:rPr>
          <w:rFonts w:ascii="Tw Cen MT Condensed" w:hAnsi="Tw Cen MT Condensed" w:cs="Tw Cen MT Condensed"/>
          <w:b/>
          <w:bCs/>
          <w:sz w:val="24"/>
          <w:szCs w:val="24"/>
          <w:u w:val="single"/>
        </w:rPr>
        <w:t>_________________________________________________________________</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4"/>
          <w:szCs w:val="24"/>
        </w:rPr>
      </w:pPr>
    </w:p>
    <w:p w:rsidR="0005000D" w:rsidRPr="0005000D" w:rsidRDefault="0005000D" w:rsidP="0005000D">
      <w:pPr>
        <w:widowControl w:val="0"/>
        <w:autoSpaceDE w:val="0"/>
        <w:autoSpaceDN w:val="0"/>
        <w:adjustRightInd w:val="0"/>
        <w:spacing w:after="0" w:line="240" w:lineRule="auto"/>
        <w:ind w:firstLine="720"/>
        <w:rPr>
          <w:rFonts w:ascii="Tw Cen MT Condensed" w:hAnsi="Tw Cen MT Condensed" w:cs="Tw Cen MT Condensed"/>
          <w:sz w:val="20"/>
          <w:szCs w:val="20"/>
        </w:rPr>
      </w:pPr>
      <w:r w:rsidRPr="0005000D">
        <w:rPr>
          <w:rFonts w:ascii="Tw Cen MT Condensed" w:hAnsi="Tw Cen MT Condensed" w:cs="Tw Cen MT Condensed"/>
          <w:sz w:val="20"/>
          <w:szCs w:val="20"/>
        </w:rPr>
        <w:t>We respect our legal obligation to keep health information that identifies you private.  We are obligated by law to give you notice of our privacy practices.  This Notice describes how we protect your health information and what rights you have regarding it.</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keepNext/>
        <w:widowControl w:val="0"/>
        <w:autoSpaceDE w:val="0"/>
        <w:autoSpaceDN w:val="0"/>
        <w:adjustRightInd w:val="0"/>
        <w:spacing w:after="0" w:line="240" w:lineRule="auto"/>
        <w:outlineLvl w:val="0"/>
        <w:rPr>
          <w:rFonts w:ascii="Tw Cen MT Condensed" w:hAnsi="Tw Cen MT Condensed" w:cs="Tw Cen MT Condensed"/>
          <w:b/>
          <w:bCs/>
          <w:sz w:val="20"/>
          <w:szCs w:val="20"/>
        </w:rPr>
      </w:pPr>
      <w:r w:rsidRPr="0005000D">
        <w:rPr>
          <w:rFonts w:ascii="Tw Cen MT Condensed" w:hAnsi="Tw Cen MT Condensed" w:cs="Tw Cen MT Condensed"/>
          <w:b/>
          <w:bCs/>
          <w:sz w:val="20"/>
          <w:szCs w:val="20"/>
        </w:rPr>
        <w:t>TREATMENT, PAYMENT, AND HEALTH CARE OPERATIONS</w:t>
      </w:r>
    </w:p>
    <w:p w:rsidR="0005000D" w:rsidRPr="0005000D" w:rsidRDefault="0005000D" w:rsidP="0005000D">
      <w:pPr>
        <w:widowControl w:val="0"/>
        <w:autoSpaceDE w:val="0"/>
        <w:autoSpaceDN w:val="0"/>
        <w:adjustRightInd w:val="0"/>
        <w:spacing w:after="0" w:line="240" w:lineRule="auto"/>
        <w:ind w:firstLine="720"/>
        <w:rPr>
          <w:rFonts w:ascii="Tw Cen MT Condensed" w:hAnsi="Tw Cen MT Condensed" w:cs="Tw Cen MT Condensed"/>
          <w:sz w:val="20"/>
          <w:szCs w:val="20"/>
        </w:rPr>
      </w:pPr>
      <w:r w:rsidRPr="0005000D">
        <w:rPr>
          <w:rFonts w:ascii="Tw Cen MT Condensed" w:hAnsi="Tw Cen MT Condensed" w:cs="Tw Cen MT Condensed"/>
          <w:sz w:val="20"/>
          <w:szCs w:val="20"/>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tabs>
          <w:tab w:val="left" w:pos="351"/>
        </w:tabs>
        <w:autoSpaceDE w:val="0"/>
        <w:autoSpaceDN w:val="0"/>
        <w:adjustRightInd w:val="0"/>
        <w:spacing w:after="0" w:line="240" w:lineRule="auto"/>
        <w:rPr>
          <w:rFonts w:ascii="Tw Cen MT Condensed" w:hAnsi="Tw Cen MT Condensed" w:cs="Tw Cen MT Condensed"/>
          <w:sz w:val="20"/>
          <w:szCs w:val="20"/>
        </w:rPr>
      </w:pPr>
      <w:r w:rsidRPr="0005000D">
        <w:rPr>
          <w:rFonts w:ascii="Tw Cen MT Condensed" w:hAnsi="Tw Cen MT Condensed" w:cs="Tw Cen MT Condensed"/>
          <w:b/>
          <w:bCs/>
          <w:sz w:val="20"/>
          <w:szCs w:val="20"/>
        </w:rPr>
        <w:t>USES AND DISCLOSURES FOR OTHER REASONS WITHOUT PERMISSION</w:t>
      </w:r>
    </w:p>
    <w:p w:rsidR="0005000D" w:rsidRPr="0005000D" w:rsidRDefault="0005000D" w:rsidP="0005000D">
      <w:pPr>
        <w:widowControl w:val="0"/>
        <w:tabs>
          <w:tab w:val="left" w:pos="351"/>
        </w:tabs>
        <w:autoSpaceDE w:val="0"/>
        <w:autoSpaceDN w:val="0"/>
        <w:adjustRightInd w:val="0"/>
        <w:spacing w:after="0" w:line="240" w:lineRule="auto"/>
        <w:rPr>
          <w:rFonts w:ascii="Tw Cen MT Condensed" w:hAnsi="Tw Cen MT Condensed" w:cs="Tw Cen MT Condensed"/>
          <w:sz w:val="20"/>
          <w:szCs w:val="20"/>
        </w:rPr>
      </w:pPr>
      <w:r w:rsidRPr="0005000D">
        <w:rPr>
          <w:rFonts w:ascii="Tw Cen MT Condensed" w:hAnsi="Tw Cen MT Condensed" w:cs="Tw Cen MT Condensed"/>
          <w:sz w:val="20"/>
          <w:szCs w:val="20"/>
        </w:rPr>
        <w:tab/>
      </w:r>
      <w:r w:rsidRPr="0005000D">
        <w:rPr>
          <w:rFonts w:ascii="Tw Cen MT Condensed" w:hAnsi="Tw Cen MT Condensed" w:cs="Tw Cen MT Condensed"/>
          <w:sz w:val="20"/>
          <w:szCs w:val="20"/>
        </w:rPr>
        <w:tab/>
        <w:t>In some limited situations, the law allows or requires us to use or disclose your health information without your permission.  Not all of these situations will apply to us; some may never come up at our office at all. Such uses or disclosures are:</w:t>
      </w:r>
    </w:p>
    <w:p w:rsidR="0005000D" w:rsidRPr="0005000D" w:rsidRDefault="0005000D" w:rsidP="0005000D">
      <w:pPr>
        <w:widowControl w:val="0"/>
        <w:numPr>
          <w:ilvl w:val="0"/>
          <w:numId w:val="1"/>
        </w:numPr>
        <w:tabs>
          <w:tab w:val="left" w:pos="720"/>
        </w:tabs>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when a state or federal law mandates that certain health information be reported for a specific purpose;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for public health purposes, such as contagious disease reporting, investigation or surveillance; and notices to and from the federal Food and Drug Administration regarding drugs or medical devices;</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disclosures to governmental authorities about victims of suspected abuse, neglect or domestic violence;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 xml:space="preserve">uses and disclosures for health oversight activities, such as for the licensing of doctors; for audits by Medicare or Medicaid; or for investigation of possible violations of health care laws; </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disclosures for judicial and administrative proceedings, such as in response to subpoenas or orders of courts or administrative agencies;</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disclosures for law enforcement purposes, such as to provide information about someone who is or is suspected to be a victim of a crime; to provide information about a crime at our office; or to report a crime that happened somewhere else;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 to a medical examiner to identify a dead person or to determine the cause of death; or to funeral directors to aid in burial; or to organizations that handle organ or tissue donations;</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uses or disclosures for health-related research;</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uses and disclosures to prevent a serious threat to health or safety;</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uses or disclosures for specialized government functions, such as for the protection of the president or high-ranking government officials; for lawful national intelligence activities; for military purposes; or for the evaluation and health of members of the foreign service;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disclosures of de-identified information;</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disclosures relating to worker's compensation programs;</w:t>
      </w:r>
    </w:p>
    <w:p w:rsidR="0005000D" w:rsidRPr="0005000D" w:rsidRDefault="0005000D" w:rsidP="0005000D">
      <w:pPr>
        <w:widowControl w:val="0"/>
        <w:numPr>
          <w:ilvl w:val="0"/>
          <w:numId w:val="1"/>
        </w:numPr>
        <w:tabs>
          <w:tab w:val="left" w:pos="720"/>
        </w:tabs>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disclosures of a "limited data set" for research, public health, or health care operations;</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incidental disclosures that are an unavoidable by-product of permitted uses or disclosures;</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disclosures to "business associates" who perform health care operations for us and who commit to respect the privacy of your health information;</w:t>
      </w:r>
    </w:p>
    <w:p w:rsidR="0005000D" w:rsidRPr="0005000D" w:rsidRDefault="0005000D" w:rsidP="0005000D">
      <w:pPr>
        <w:widowControl w:val="0"/>
        <w:numPr>
          <w:ilvl w:val="12"/>
          <w:numId w:val="0"/>
        </w:numPr>
        <w:autoSpaceDE w:val="0"/>
        <w:autoSpaceDN w:val="0"/>
        <w:adjustRightInd w:val="0"/>
        <w:spacing w:after="0" w:line="240" w:lineRule="auto"/>
        <w:ind w:left="1440" w:hanging="720"/>
        <w:rPr>
          <w:rFonts w:ascii="Tw Cen MT Condensed" w:hAnsi="Tw Cen MT Condensed" w:cs="Tw Cen MT Condensed"/>
          <w:sz w:val="20"/>
          <w:szCs w:val="20"/>
        </w:rPr>
      </w:pPr>
    </w:p>
    <w:p w:rsidR="0005000D" w:rsidRPr="0005000D" w:rsidRDefault="0005000D" w:rsidP="0005000D">
      <w:pPr>
        <w:widowControl w:val="0"/>
        <w:numPr>
          <w:ilvl w:val="12"/>
          <w:numId w:val="0"/>
        </w:numPr>
        <w:tabs>
          <w:tab w:val="left" w:pos="400"/>
        </w:tabs>
        <w:autoSpaceDE w:val="0"/>
        <w:autoSpaceDN w:val="0"/>
        <w:adjustRightInd w:val="0"/>
        <w:spacing w:after="0" w:line="240" w:lineRule="auto"/>
        <w:ind w:left="400"/>
        <w:rPr>
          <w:rFonts w:ascii="Tw Cen MT Condensed" w:hAnsi="Tw Cen MT Condensed" w:cs="Tw Cen MT Condensed"/>
          <w:sz w:val="20"/>
          <w:szCs w:val="20"/>
        </w:rPr>
      </w:pPr>
      <w:r w:rsidRPr="0005000D">
        <w:rPr>
          <w:rFonts w:ascii="Tw Cen MT Condensed" w:hAnsi="Tw Cen MT Condensed" w:cs="Tw Cen MT Condensed"/>
          <w:sz w:val="20"/>
          <w:szCs w:val="20"/>
        </w:rPr>
        <w:tab/>
      </w:r>
      <w:r w:rsidRPr="0005000D">
        <w:rPr>
          <w:rFonts w:ascii="Tw Cen MT Condensed" w:hAnsi="Tw Cen MT Condensed" w:cs="Tw Cen MT Condensed"/>
          <w:sz w:val="20"/>
          <w:szCs w:val="20"/>
        </w:rPr>
        <w:tab/>
        <w:t>Unless you object, we will also share relevant information about your care with your family or friends who are helping you with your dental care.</w:t>
      </w:r>
    </w:p>
    <w:p w:rsidR="0005000D" w:rsidRPr="0005000D" w:rsidRDefault="0005000D" w:rsidP="0005000D">
      <w:pPr>
        <w:widowControl w:val="0"/>
        <w:numPr>
          <w:ilvl w:val="12"/>
          <w:numId w:val="0"/>
        </w:numPr>
        <w:tabs>
          <w:tab w:val="left" w:pos="400"/>
        </w:tabs>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b/>
          <w:bCs/>
          <w:sz w:val="20"/>
          <w:szCs w:val="20"/>
        </w:rPr>
      </w:pPr>
      <w:r w:rsidRPr="0005000D">
        <w:rPr>
          <w:rFonts w:ascii="Tw Cen MT Condensed" w:hAnsi="Tw Cen MT Condensed" w:cs="Tw Cen MT Condensed"/>
          <w:b/>
          <w:bCs/>
          <w:sz w:val="20"/>
          <w:szCs w:val="20"/>
        </w:rPr>
        <w:t>APPOINTMENT REMINDERS</w:t>
      </w: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sz w:val="20"/>
          <w:szCs w:val="20"/>
        </w:rPr>
      </w:pPr>
      <w:r w:rsidRPr="0005000D">
        <w:rPr>
          <w:rFonts w:ascii="Tw Cen MT Condensed" w:hAnsi="Tw Cen MT Condensed" w:cs="Tw Cen MT Condensed"/>
          <w:sz w:val="20"/>
          <w:szCs w:val="20"/>
        </w:rPr>
        <w:tab/>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b/>
          <w:bCs/>
          <w:sz w:val="20"/>
          <w:szCs w:val="20"/>
        </w:rPr>
      </w:pPr>
      <w:r w:rsidRPr="0005000D">
        <w:rPr>
          <w:rFonts w:ascii="Tw Cen MT Condensed" w:hAnsi="Tw Cen MT Condensed" w:cs="Tw Cen MT Condensed"/>
          <w:b/>
          <w:bCs/>
          <w:sz w:val="20"/>
          <w:szCs w:val="20"/>
        </w:rPr>
        <w:t>OTHER USES AND DISCLOSURES</w:t>
      </w:r>
    </w:p>
    <w:p w:rsidR="0005000D" w:rsidRPr="0005000D" w:rsidRDefault="0005000D" w:rsidP="0005000D">
      <w:pPr>
        <w:widowControl w:val="0"/>
        <w:numPr>
          <w:ilvl w:val="12"/>
          <w:numId w:val="0"/>
        </w:numPr>
        <w:autoSpaceDE w:val="0"/>
        <w:autoSpaceDN w:val="0"/>
        <w:adjustRightInd w:val="0"/>
        <w:spacing w:after="0" w:line="240" w:lineRule="auto"/>
        <w:ind w:firstLine="720"/>
        <w:rPr>
          <w:rFonts w:ascii="Tw Cen MT Condensed" w:hAnsi="Tw Cen MT Condensed" w:cs="Tw Cen MT Condensed"/>
          <w:sz w:val="20"/>
          <w:szCs w:val="20"/>
        </w:rPr>
      </w:pPr>
      <w:r w:rsidRPr="0005000D">
        <w:rPr>
          <w:rFonts w:ascii="Tw Cen MT Condensed" w:hAnsi="Tw Cen MT Condensed" w:cs="Tw Cen MT Condensed"/>
          <w:sz w:val="20"/>
          <w:szCs w:val="20"/>
        </w:rPr>
        <w:t>We will not make any other uses or disclosures of your health information unless you sign a written "authorization form."  The content of an "authorization form" is determined by federal law.  Sometimes, we may initiate the authorization process if the use or disclosure is our idea.  Sometimes,  you may initiate the process if it's your idea for us to send your information to someone else.  Typically, in this situation you will give us a properly completed authorization form, or you can use one of ours.</w:t>
      </w: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sz w:val="20"/>
          <w:szCs w:val="20"/>
        </w:rPr>
      </w:pPr>
      <w:r w:rsidRPr="0005000D">
        <w:rPr>
          <w:rFonts w:ascii="Tw Cen MT Condensed" w:hAnsi="Tw Cen MT Condensed" w:cs="Tw Cen MT Condensed"/>
          <w:sz w:val="20"/>
          <w:szCs w:val="20"/>
        </w:rPr>
        <w:lastRenderedPageBreak/>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numPr>
          <w:ilvl w:val="12"/>
          <w:numId w:val="0"/>
        </w:numPr>
        <w:autoSpaceDE w:val="0"/>
        <w:autoSpaceDN w:val="0"/>
        <w:adjustRightInd w:val="0"/>
        <w:spacing w:after="0" w:line="240" w:lineRule="auto"/>
        <w:rPr>
          <w:rFonts w:ascii="Tw Cen MT Condensed" w:hAnsi="Tw Cen MT Condensed" w:cs="Tw Cen MT Condensed"/>
          <w:b/>
          <w:bCs/>
          <w:sz w:val="20"/>
          <w:szCs w:val="20"/>
        </w:rPr>
      </w:pPr>
      <w:r w:rsidRPr="0005000D">
        <w:rPr>
          <w:rFonts w:ascii="Tw Cen MT Condensed" w:hAnsi="Tw Cen MT Condensed" w:cs="Tw Cen MT Condensed"/>
          <w:b/>
          <w:bCs/>
          <w:sz w:val="20"/>
          <w:szCs w:val="20"/>
        </w:rPr>
        <w:t>YOUR RIGHTS REGARDING YOUR HEALTH INFORMATION</w:t>
      </w:r>
    </w:p>
    <w:p w:rsidR="0005000D" w:rsidRPr="0005000D" w:rsidRDefault="0005000D" w:rsidP="0005000D">
      <w:pPr>
        <w:widowControl w:val="0"/>
        <w:numPr>
          <w:ilvl w:val="12"/>
          <w:numId w:val="0"/>
        </w:numPr>
        <w:autoSpaceDE w:val="0"/>
        <w:autoSpaceDN w:val="0"/>
        <w:adjustRightInd w:val="0"/>
        <w:spacing w:after="0" w:line="240" w:lineRule="auto"/>
        <w:ind w:firstLine="720"/>
        <w:rPr>
          <w:rFonts w:ascii="Tw Cen MT Condensed" w:hAnsi="Tw Cen MT Condensed" w:cs="Tw Cen MT Condensed"/>
          <w:sz w:val="20"/>
          <w:szCs w:val="20"/>
        </w:rPr>
      </w:pPr>
      <w:r w:rsidRPr="0005000D">
        <w:rPr>
          <w:rFonts w:ascii="Tw Cen MT Condensed" w:hAnsi="Tw Cen MT Condensed" w:cs="Tw Cen MT Condensed"/>
          <w:sz w:val="20"/>
          <w:szCs w:val="20"/>
        </w:rPr>
        <w:tab/>
        <w:t>The law gives you many rights regarding your health information.  You can:</w:t>
      </w:r>
    </w:p>
    <w:p w:rsidR="0005000D" w:rsidRPr="0005000D" w:rsidRDefault="0005000D" w:rsidP="0005000D">
      <w:pPr>
        <w:widowControl w:val="0"/>
        <w:numPr>
          <w:ilvl w:val="0"/>
          <w:numId w:val="1"/>
        </w:numPr>
        <w:tabs>
          <w:tab w:val="left" w:pos="720"/>
        </w:tabs>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ask us 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Mail  shown at the beginning of this Notice.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ask us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ask to see or to get photocopies of your health information.  By law, there are a few limited situations in which we can refuse to permit access or copying.  For the most part, however,  you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30-day extension of the time for us to give you access or photocopies if we send you a written notice of the extension.  If you want to review or get photocopies of your health information, send a written request to  the office contact person at the address, fax or E mail shown at the beginning of this Notice.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ask us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information along with any rebuttal statement that we may write.  Once your statement of position and/or our rebuttal is included in your health information, we will send it along whenever we make a permitted disclosure of your health information.  By law, we can have one 30-day extension of time to consider a request for amendment if we notify you in writing of the extension.  If you want to ask us to amend your health information, send a written request, including your reasons for the amendment,  to the office contact person at the address, fax or E mail shown at the beginning of this Notice.</w:t>
      </w:r>
    </w:p>
    <w:p w:rsidR="0005000D" w:rsidRPr="0005000D" w:rsidRDefault="0005000D" w:rsidP="0005000D">
      <w:pPr>
        <w:widowControl w:val="0"/>
        <w:numPr>
          <w:ilvl w:val="0"/>
          <w:numId w:val="1"/>
        </w:numPr>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get a list 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lists, you will have to pay for them in advance. We will usually respond to your request within 60 days of receiving it, but by law we can have one 30-day extension of time if we notify you of the extension in writing.  If you want a list, send a written request to the office contact person at the address, fax or E mail shown at the beginning of this Notice.</w:t>
      </w:r>
    </w:p>
    <w:p w:rsidR="0005000D" w:rsidRPr="0005000D" w:rsidRDefault="0005000D" w:rsidP="0005000D">
      <w:pPr>
        <w:widowControl w:val="0"/>
        <w:numPr>
          <w:ilvl w:val="0"/>
          <w:numId w:val="1"/>
        </w:numPr>
        <w:tabs>
          <w:tab w:val="left" w:pos="720"/>
        </w:tabs>
        <w:autoSpaceDE w:val="0"/>
        <w:autoSpaceDN w:val="0"/>
        <w:adjustRightInd w:val="0"/>
        <w:spacing w:after="0" w:line="240" w:lineRule="auto"/>
        <w:ind w:left="720" w:hanging="360"/>
        <w:rPr>
          <w:rFonts w:ascii="Tw Cen MT Condensed" w:hAnsi="Tw Cen MT Condensed" w:cs="Tw Cen MT Condensed"/>
          <w:sz w:val="20"/>
          <w:szCs w:val="20"/>
        </w:rPr>
      </w:pPr>
      <w:r w:rsidRPr="0005000D">
        <w:rPr>
          <w:rFonts w:ascii="Tw Cen MT Condensed" w:hAnsi="Tw Cen MT Condensed" w:cs="Tw Cen MT Condensed"/>
          <w:sz w:val="20"/>
          <w:szCs w:val="20"/>
        </w:rPr>
        <w:t>get 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r w:rsidRPr="0005000D">
        <w:rPr>
          <w:rFonts w:ascii="Tw Cen MT Condensed" w:hAnsi="Tw Cen MT Condensed" w:cs="Tw Cen MT Condensed"/>
          <w:b/>
          <w:bCs/>
          <w:sz w:val="20"/>
          <w:szCs w:val="20"/>
        </w:rPr>
        <w:t>OUR NOTICE OF PRIVACY PRACTICES</w:t>
      </w:r>
    </w:p>
    <w:p w:rsidR="0005000D" w:rsidRPr="0005000D" w:rsidRDefault="0005000D" w:rsidP="0005000D">
      <w:pPr>
        <w:widowControl w:val="0"/>
        <w:autoSpaceDE w:val="0"/>
        <w:autoSpaceDN w:val="0"/>
        <w:adjustRightInd w:val="0"/>
        <w:spacing w:after="0" w:line="240" w:lineRule="auto"/>
        <w:ind w:firstLine="720"/>
        <w:rPr>
          <w:rFonts w:ascii="Tw Cen MT Condensed" w:hAnsi="Tw Cen MT Condensed" w:cs="Tw Cen MT Condensed"/>
          <w:sz w:val="20"/>
          <w:szCs w:val="20"/>
        </w:rPr>
      </w:pPr>
      <w:r w:rsidRPr="0005000D">
        <w:rPr>
          <w:rFonts w:ascii="Tw Cen MT Condensed" w:hAnsi="Tw Cen MT Condensed" w:cs="Tw Cen MT Condensed"/>
          <w:sz w:val="20"/>
          <w:szCs w:val="20"/>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b/>
          <w:bCs/>
          <w:sz w:val="20"/>
          <w:szCs w:val="20"/>
        </w:rPr>
      </w:pPr>
      <w:r w:rsidRPr="0005000D">
        <w:rPr>
          <w:rFonts w:ascii="Tw Cen MT Condensed" w:hAnsi="Tw Cen MT Condensed" w:cs="Tw Cen MT Condensed"/>
          <w:b/>
          <w:bCs/>
          <w:sz w:val="20"/>
          <w:szCs w:val="20"/>
        </w:rPr>
        <w:t>COMPLAINTS</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r w:rsidRPr="0005000D">
        <w:rPr>
          <w:rFonts w:ascii="Tw Cen MT Condensed" w:hAnsi="Tw Cen MT Condensed" w:cs="Tw Cen MT Condensed"/>
          <w:sz w:val="20"/>
          <w:szCs w:val="20"/>
        </w:rPr>
        <w:tab/>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b/>
          <w:bCs/>
          <w:sz w:val="20"/>
          <w:szCs w:val="20"/>
        </w:rPr>
      </w:pPr>
      <w:r w:rsidRPr="0005000D">
        <w:rPr>
          <w:rFonts w:ascii="Tw Cen MT Condensed" w:hAnsi="Tw Cen MT Condensed" w:cs="Tw Cen MT Condensed"/>
          <w:b/>
          <w:bCs/>
          <w:sz w:val="20"/>
          <w:szCs w:val="20"/>
        </w:rPr>
        <w:t>FOR MORE INFORMATION</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r w:rsidRPr="0005000D">
        <w:rPr>
          <w:rFonts w:ascii="Tw Cen MT Condensed" w:hAnsi="Tw Cen MT Condensed" w:cs="Tw Cen MT Condensed"/>
          <w:sz w:val="20"/>
          <w:szCs w:val="20"/>
        </w:rPr>
        <w:tab/>
        <w:t>If you want more information about our privacy practices, call or visit the office contact person at the address or phone number shown at the beginning of this Notice.</w:t>
      </w: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0"/>
          <w:szCs w:val="20"/>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bookmarkStart w:id="0" w:name="_GoBack"/>
      <w:bookmarkEnd w:id="0"/>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8"/>
          <w:szCs w:val="28"/>
        </w:rPr>
      </w:pPr>
      <w:r w:rsidRPr="0005000D">
        <w:rPr>
          <w:rFonts w:ascii="Tw Cen MT Condensed" w:hAnsi="Tw Cen MT Condensed" w:cs="Tw Cen MT Condensed"/>
          <w:b/>
          <w:bCs/>
          <w:sz w:val="28"/>
          <w:szCs w:val="28"/>
        </w:rPr>
        <w:t xml:space="preserve">ACKNOWLEDGEMENT OF RECEIPT </w:t>
      </w:r>
    </w:p>
    <w:p w:rsidR="0005000D" w:rsidRPr="0005000D" w:rsidRDefault="0005000D" w:rsidP="0005000D">
      <w:pPr>
        <w:widowControl w:val="0"/>
        <w:tabs>
          <w:tab w:val="left" w:pos="369"/>
        </w:tabs>
        <w:autoSpaceDE w:val="0"/>
        <w:autoSpaceDN w:val="0"/>
        <w:adjustRightInd w:val="0"/>
        <w:spacing w:after="0" w:line="240" w:lineRule="auto"/>
        <w:jc w:val="center"/>
        <w:rPr>
          <w:rFonts w:ascii="Tw Cen MT Condensed" w:hAnsi="Tw Cen MT Condensed" w:cs="Tw Cen MT Condensed"/>
          <w:sz w:val="28"/>
          <w:szCs w:val="28"/>
        </w:rPr>
      </w:pPr>
      <w:r w:rsidRPr="0005000D">
        <w:rPr>
          <w:rFonts w:ascii="Tw Cen MT Condensed" w:hAnsi="Tw Cen MT Condensed" w:cs="Tw Cen MT Condensed"/>
          <w:b/>
          <w:bCs/>
          <w:sz w:val="28"/>
          <w:szCs w:val="28"/>
        </w:rPr>
        <w:t xml:space="preserve">  NOTICE OF PRIVACY PRACTICES (6/8/20)</w:t>
      </w:r>
    </w:p>
    <w:p w:rsidR="0005000D" w:rsidRPr="0005000D" w:rsidRDefault="0005000D" w:rsidP="0005000D">
      <w:pPr>
        <w:widowControl w:val="0"/>
        <w:tabs>
          <w:tab w:val="left" w:pos="369"/>
        </w:tabs>
        <w:autoSpaceDE w:val="0"/>
        <w:autoSpaceDN w:val="0"/>
        <w:adjustRightInd w:val="0"/>
        <w:spacing w:after="0" w:line="240" w:lineRule="auto"/>
        <w:jc w:val="center"/>
        <w:rPr>
          <w:rFonts w:ascii="Tw Cen MT Condensed" w:hAnsi="Tw Cen MT Condensed" w:cs="Tw Cen MT Condensed"/>
          <w:sz w:val="28"/>
          <w:szCs w:val="28"/>
        </w:rPr>
      </w:pPr>
      <w:r w:rsidRPr="0005000D">
        <w:rPr>
          <w:rFonts w:ascii="Tw Cen MT Condensed" w:hAnsi="Tw Cen MT Condensed" w:cs="Tw Cen MT Condensed"/>
          <w:sz w:val="28"/>
          <w:szCs w:val="28"/>
        </w:rPr>
        <w:t>I acknowledge that I received a copy of Daniel P. Weyrauch, D.D.S., LTD. Notice of Privacy Practices.</w:t>
      </w:r>
    </w:p>
    <w:p w:rsidR="0005000D" w:rsidRPr="0005000D" w:rsidRDefault="0005000D" w:rsidP="0005000D">
      <w:pPr>
        <w:widowControl w:val="0"/>
        <w:tabs>
          <w:tab w:val="left" w:pos="369"/>
        </w:tabs>
        <w:autoSpaceDE w:val="0"/>
        <w:autoSpaceDN w:val="0"/>
        <w:adjustRightInd w:val="0"/>
        <w:spacing w:after="0" w:line="240" w:lineRule="auto"/>
        <w:jc w:val="center"/>
        <w:rPr>
          <w:rFonts w:ascii="Tw Cen MT Condensed" w:hAnsi="Tw Cen MT Condensed" w:cs="Tw Cen MT Condensed"/>
          <w:sz w:val="28"/>
          <w:szCs w:val="28"/>
        </w:rPr>
      </w:pPr>
    </w:p>
    <w:p w:rsidR="0005000D" w:rsidRPr="0005000D" w:rsidRDefault="0005000D" w:rsidP="0005000D">
      <w:pPr>
        <w:widowControl w:val="0"/>
        <w:tabs>
          <w:tab w:val="left" w:pos="369"/>
        </w:tabs>
        <w:autoSpaceDE w:val="0"/>
        <w:autoSpaceDN w:val="0"/>
        <w:adjustRightInd w:val="0"/>
        <w:spacing w:after="0" w:line="240" w:lineRule="auto"/>
        <w:jc w:val="center"/>
        <w:rPr>
          <w:rFonts w:ascii="Tw Cen MT Condensed" w:hAnsi="Tw Cen MT Condensed" w:cs="Tw Cen MT Condensed"/>
          <w:sz w:val="28"/>
          <w:szCs w:val="28"/>
        </w:rPr>
      </w:pPr>
      <w:r w:rsidRPr="0005000D">
        <w:rPr>
          <w:rFonts w:ascii="Tw Cen MT Condensed" w:hAnsi="Tw Cen MT Condensed" w:cs="Tw Cen MT Condensed"/>
          <w:sz w:val="28"/>
          <w:szCs w:val="28"/>
        </w:rPr>
        <w:t>Patient name ___________________________________________________</w:t>
      </w:r>
    </w:p>
    <w:p w:rsidR="0005000D" w:rsidRPr="0005000D" w:rsidRDefault="0005000D" w:rsidP="0005000D">
      <w:pPr>
        <w:widowControl w:val="0"/>
        <w:tabs>
          <w:tab w:val="left" w:pos="369"/>
        </w:tabs>
        <w:autoSpaceDE w:val="0"/>
        <w:autoSpaceDN w:val="0"/>
        <w:adjustRightInd w:val="0"/>
        <w:spacing w:after="0" w:line="240" w:lineRule="auto"/>
        <w:jc w:val="center"/>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8"/>
          <w:szCs w:val="28"/>
        </w:rPr>
      </w:pPr>
      <w:r w:rsidRPr="0005000D">
        <w:rPr>
          <w:rFonts w:ascii="Tw Cen MT Condensed" w:hAnsi="Tw Cen MT Condensed" w:cs="Tw Cen MT Condensed"/>
          <w:sz w:val="28"/>
          <w:szCs w:val="28"/>
        </w:rPr>
        <w:t>Signature _________________________________________________</w:t>
      </w: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8"/>
          <w:szCs w:val="28"/>
        </w:rPr>
      </w:pPr>
    </w:p>
    <w:p w:rsidR="0005000D" w:rsidRPr="0005000D" w:rsidRDefault="0005000D" w:rsidP="0005000D">
      <w:pPr>
        <w:widowControl w:val="0"/>
        <w:autoSpaceDE w:val="0"/>
        <w:autoSpaceDN w:val="0"/>
        <w:adjustRightInd w:val="0"/>
        <w:spacing w:after="0" w:line="240" w:lineRule="auto"/>
        <w:jc w:val="center"/>
        <w:rPr>
          <w:rFonts w:ascii="Tw Cen MT Condensed" w:hAnsi="Tw Cen MT Condensed" w:cs="Tw Cen MT Condensed"/>
          <w:sz w:val="28"/>
          <w:szCs w:val="28"/>
        </w:rPr>
      </w:pPr>
      <w:r w:rsidRPr="0005000D">
        <w:rPr>
          <w:rFonts w:ascii="Tw Cen MT Condensed" w:hAnsi="Tw Cen MT Condensed" w:cs="Tw Cen MT Condensed"/>
          <w:sz w:val="28"/>
          <w:szCs w:val="28"/>
        </w:rPr>
        <w:t>Date  __________________________________________</w:t>
      </w:r>
    </w:p>
    <w:p w:rsidR="0005000D" w:rsidRPr="0005000D" w:rsidRDefault="0005000D" w:rsidP="0005000D">
      <w:pPr>
        <w:widowControl w:val="0"/>
        <w:autoSpaceDE w:val="0"/>
        <w:autoSpaceDN w:val="0"/>
        <w:adjustRightInd w:val="0"/>
        <w:spacing w:after="0" w:line="240" w:lineRule="auto"/>
        <w:rPr>
          <w:rFonts w:ascii="MS Sans Serif" w:hAnsi="MS Sans Serif" w:cs="MS Sans Serif"/>
          <w:sz w:val="17"/>
          <w:szCs w:val="17"/>
        </w:rPr>
      </w:pPr>
    </w:p>
    <w:p w:rsidR="0005000D" w:rsidRPr="0005000D" w:rsidRDefault="0005000D" w:rsidP="0005000D">
      <w:pPr>
        <w:widowControl w:val="0"/>
        <w:autoSpaceDE w:val="0"/>
        <w:autoSpaceDN w:val="0"/>
        <w:adjustRightInd w:val="0"/>
        <w:spacing w:after="0" w:line="240" w:lineRule="auto"/>
        <w:rPr>
          <w:rFonts w:ascii="MS Sans Serif" w:hAnsi="MS Sans Serif" w:cs="MS Sans Serif"/>
          <w:sz w:val="17"/>
          <w:szCs w:val="17"/>
        </w:rPr>
      </w:pPr>
      <w:r w:rsidRPr="0005000D">
        <w:rPr>
          <w:rFonts w:ascii="Arial" w:hAnsi="Arial" w:cs="Arial"/>
          <w:sz w:val="20"/>
          <w:szCs w:val="20"/>
        </w:rPr>
        <w:t xml:space="preserve">  </w:t>
      </w:r>
    </w:p>
    <w:p w:rsidR="0005000D" w:rsidRPr="0005000D" w:rsidRDefault="0005000D" w:rsidP="0005000D">
      <w:pPr>
        <w:autoSpaceDE w:val="0"/>
        <w:autoSpaceDN w:val="0"/>
        <w:adjustRightInd w:val="0"/>
        <w:spacing w:after="0" w:line="240" w:lineRule="auto"/>
        <w:rPr>
          <w:rFonts w:ascii="MS Sans Serif" w:hAnsi="MS Sans Serif" w:cs="MS Sans Serif"/>
          <w:sz w:val="17"/>
          <w:szCs w:val="17"/>
        </w:rPr>
      </w:pPr>
    </w:p>
    <w:p w:rsidR="0005000D" w:rsidRPr="0005000D" w:rsidRDefault="0005000D" w:rsidP="0005000D">
      <w:pPr>
        <w:autoSpaceDE w:val="0"/>
        <w:autoSpaceDN w:val="0"/>
        <w:adjustRightInd w:val="0"/>
        <w:spacing w:after="0" w:line="240" w:lineRule="auto"/>
        <w:rPr>
          <w:rFonts w:ascii="MS Sans Serif" w:hAnsi="MS Sans Serif" w:cs="MS Sans Serif"/>
          <w:sz w:val="17"/>
          <w:szCs w:val="17"/>
        </w:rPr>
      </w:pPr>
    </w:p>
    <w:p w:rsidR="0005000D" w:rsidRPr="0005000D" w:rsidRDefault="0005000D" w:rsidP="0005000D">
      <w:pPr>
        <w:autoSpaceDE w:val="0"/>
        <w:autoSpaceDN w:val="0"/>
        <w:adjustRightInd w:val="0"/>
        <w:spacing w:after="0" w:line="240" w:lineRule="auto"/>
        <w:rPr>
          <w:rFonts w:ascii="MS Sans Serif" w:hAnsi="MS Sans Serif" w:cs="MS Sans Serif"/>
          <w:sz w:val="17"/>
          <w:szCs w:val="17"/>
        </w:rPr>
      </w:pPr>
    </w:p>
    <w:p w:rsidR="0005000D" w:rsidRPr="0005000D" w:rsidRDefault="0005000D" w:rsidP="0005000D">
      <w:pPr>
        <w:autoSpaceDE w:val="0"/>
        <w:autoSpaceDN w:val="0"/>
        <w:adjustRightInd w:val="0"/>
        <w:spacing w:after="0" w:line="240" w:lineRule="auto"/>
        <w:rPr>
          <w:rFonts w:ascii="MS Sans Serif" w:hAnsi="MS Sans Serif" w:cs="MS Sans Serif"/>
          <w:sz w:val="17"/>
          <w:szCs w:val="17"/>
        </w:rPr>
      </w:pPr>
      <w:r w:rsidRPr="0005000D">
        <w:rPr>
          <w:rFonts w:ascii="Arial" w:hAnsi="Arial" w:cs="Arial"/>
          <w:sz w:val="20"/>
          <w:szCs w:val="20"/>
        </w:rPr>
        <w:t xml:space="preserve">  </w:t>
      </w:r>
    </w:p>
    <w:p w:rsidR="0005000D" w:rsidRPr="0005000D" w:rsidRDefault="0005000D" w:rsidP="0005000D">
      <w:pPr>
        <w:autoSpaceDE w:val="0"/>
        <w:autoSpaceDN w:val="0"/>
        <w:adjustRightInd w:val="0"/>
        <w:spacing w:after="0" w:line="240" w:lineRule="auto"/>
        <w:rPr>
          <w:rFonts w:ascii="Arial" w:hAnsi="Arial" w:cs="Arial"/>
          <w:sz w:val="20"/>
          <w:szCs w:val="20"/>
        </w:rPr>
      </w:pPr>
    </w:p>
    <w:p w:rsidR="00982B43" w:rsidRPr="0005000D" w:rsidRDefault="00982B43" w:rsidP="0005000D"/>
    <w:sectPr w:rsidR="00982B43" w:rsidRPr="0005000D" w:rsidSect="00DB0F7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S Sans Serif">
    <w:altName w:val="Microsoft Sans Serif"/>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B9051C2"/>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0D"/>
    <w:rsid w:val="0005000D"/>
    <w:rsid w:val="00982B43"/>
    <w:rsid w:val="00DB0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9DBCF-73F6-4580-938B-665D9CFB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1719</Words>
  <Characters>9799</Characters>
  <Application>Microsoft Office Word</Application>
  <DocSecurity>0</DocSecurity>
  <Lines>81</Lines>
  <Paragraphs>22</Paragraphs>
  <ScaleCrop>false</ScaleCrop>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Frontdesk</dc:creator>
  <cp:keywords/>
  <dc:description/>
  <cp:lastModifiedBy>Frontdesk</cp:lastModifiedBy>
  <cp:revision>2</cp:revision>
  <dcterms:created xsi:type="dcterms:W3CDTF">2020-06-09T15:15:00Z</dcterms:created>
  <dcterms:modified xsi:type="dcterms:W3CDTF">2021-02-16T16:49:00Z</dcterms:modified>
</cp:coreProperties>
</file>